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Default="00096727" w:rsidP="00096727">
      <w:pPr>
        <w:spacing w:line="228" w:lineRule="auto"/>
        <w:jc w:val="both"/>
        <w:rPr>
          <w:b/>
        </w:rPr>
      </w:pPr>
    </w:p>
    <w:p w:rsidR="00E812F3" w:rsidRPr="001B15DE" w:rsidRDefault="00E812F3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E812F3" w:rsidP="00096727">
      <w:pPr>
        <w:spacing w:line="228" w:lineRule="auto"/>
        <w:rPr>
          <w:b/>
        </w:rPr>
      </w:pPr>
      <w:r>
        <w:rPr>
          <w:b/>
        </w:rPr>
        <w:t>05</w:t>
      </w:r>
      <w:r w:rsidR="00096727">
        <w:rPr>
          <w:b/>
        </w:rPr>
        <w:t>.0</w:t>
      </w:r>
      <w:r>
        <w:rPr>
          <w:b/>
        </w:rPr>
        <w:t>2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10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Pr="00737453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 w:rsidRPr="00737453">
        <w:t xml:space="preserve">ВЫСТУПИЛИ: </w:t>
      </w:r>
      <w:r w:rsidR="003C1185" w:rsidRPr="00737453">
        <w:t xml:space="preserve">Пащенко О.И., </w:t>
      </w:r>
      <w:r w:rsidRPr="00737453">
        <w:t>председатель комиссии.</w:t>
      </w:r>
    </w:p>
    <w:p w:rsidR="00737453" w:rsidRPr="00737453" w:rsidRDefault="00737453" w:rsidP="002C0413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 w:rsidRPr="00737453">
        <w:t xml:space="preserve">Заявление </w:t>
      </w:r>
      <w:r w:rsidR="000B5F69" w:rsidRPr="00737453">
        <w:t>б-240582</w:t>
      </w:r>
    </w:p>
    <w:p w:rsidR="000B5F69" w:rsidRPr="00737453" w:rsidRDefault="00737453" w:rsidP="002C0413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 w:rsidRPr="00737453">
        <w:t xml:space="preserve">Заявление </w:t>
      </w:r>
      <w:r w:rsidR="000B5F69" w:rsidRPr="00737453">
        <w:t xml:space="preserve">б-240583. </w:t>
      </w:r>
    </w:p>
    <w:p w:rsidR="000B5F69" w:rsidRDefault="000B5F69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1F1276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0B5F69" w:rsidRPr="00737453">
        <w:t>б-24058</w:t>
      </w:r>
      <w:r w:rsidR="00E812F3" w:rsidRPr="00737453">
        <w:t>2</w:t>
      </w:r>
      <w:r w:rsidR="006D120A" w:rsidRPr="00737453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0B5F69" w:rsidRPr="000B5F69">
        <w:t>б-24058</w:t>
      </w:r>
      <w:r w:rsidR="00E812F3">
        <w:t>2</w:t>
      </w:r>
      <w:r w:rsidR="00737453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737453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737453">
        <w:rPr>
          <w:color w:val="000000"/>
        </w:rPr>
        <w:t xml:space="preserve">финансируемое </w:t>
      </w:r>
      <w:r w:rsidR="00CB5985" w:rsidRPr="00737453">
        <w:rPr>
          <w:color w:val="000000"/>
        </w:rPr>
        <w:t xml:space="preserve">за счет средств бюджета </w:t>
      </w:r>
      <w:r w:rsidR="000B5F69" w:rsidRPr="00737453">
        <w:rPr>
          <w:color w:val="000000"/>
        </w:rPr>
        <w:t>ХМАО-Югры</w:t>
      </w:r>
      <w:r w:rsidR="00CB5985" w:rsidRPr="00737453">
        <w:rPr>
          <w:color w:val="000000"/>
        </w:rPr>
        <w:t>.</w:t>
      </w:r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995F40">
        <w:t>единогласно</w:t>
      </w:r>
      <w:r w:rsidR="00CB5985">
        <w:t>.</w:t>
      </w:r>
    </w:p>
    <w:p w:rsidR="000B5F69" w:rsidRPr="00737453" w:rsidRDefault="000B5F69" w:rsidP="009927F0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  <w:rPr>
          <w:color w:val="000000"/>
        </w:rPr>
      </w:pPr>
      <w:r>
        <w:t>В резуль</w:t>
      </w:r>
      <w:r w:rsidR="00737453">
        <w:t xml:space="preserve">тате рассмотрения заявления </w:t>
      </w:r>
      <w:r w:rsidRPr="000B5F69">
        <w:t>б-24058</w:t>
      </w:r>
      <w:r w:rsidR="00737453">
        <w:t>3</w:t>
      </w:r>
      <w:r>
        <w:t>, прилагаемых к</w:t>
      </w:r>
      <w:r w:rsidRPr="001C66E5">
        <w:t xml:space="preserve"> </w:t>
      </w:r>
      <w:bookmarkStart w:id="0" w:name="_GoBack"/>
      <w:bookmarkEnd w:id="0"/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737453">
        <w:t xml:space="preserve">ешение об отказе в переходе </w:t>
      </w:r>
      <w:r w:rsidRPr="000B5F69">
        <w:t>б-24058</w:t>
      </w:r>
      <w:r w:rsidR="00737453">
        <w:t>3</w:t>
      </w:r>
      <w:r>
        <w:t xml:space="preserve">с платного обучения на обучение </w:t>
      </w:r>
      <w:r w:rsidRPr="00EF5E42">
        <w:t>за счет</w:t>
      </w:r>
      <w:r w:rsidR="00737453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737453">
        <w:rPr>
          <w:color w:val="000000"/>
        </w:rPr>
        <w:t>.</w:t>
      </w:r>
    </w:p>
    <w:p w:rsidR="000B5F69" w:rsidRDefault="000B5F69" w:rsidP="000B5F69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995F40" w:rsidRDefault="000B5F69" w:rsidP="000B5F69">
      <w:pPr>
        <w:spacing w:line="228" w:lineRule="auto"/>
        <w:jc w:val="both"/>
        <w:rPr>
          <w:szCs w:val="20"/>
          <w:vertAlign w:val="superscript"/>
        </w:rPr>
      </w:pPr>
    </w:p>
    <w:p w:rsidR="00D4792E" w:rsidRPr="007D76B7" w:rsidRDefault="00D4792E" w:rsidP="002D74A5">
      <w:pPr>
        <w:spacing w:line="228" w:lineRule="auto"/>
        <w:ind w:left="709"/>
        <w:jc w:val="both"/>
      </w:pPr>
    </w:p>
    <w:sectPr w:rsidR="00D4792E" w:rsidRPr="007D76B7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6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1"/>
  </w:num>
  <w:num w:numId="5">
    <w:abstractNumId w:val="42"/>
  </w:num>
  <w:num w:numId="6">
    <w:abstractNumId w:val="18"/>
  </w:num>
  <w:num w:numId="7">
    <w:abstractNumId w:val="40"/>
  </w:num>
  <w:num w:numId="8">
    <w:abstractNumId w:val="33"/>
  </w:num>
  <w:num w:numId="9">
    <w:abstractNumId w:val="30"/>
  </w:num>
  <w:num w:numId="10">
    <w:abstractNumId w:val="24"/>
  </w:num>
  <w:num w:numId="11">
    <w:abstractNumId w:val="15"/>
  </w:num>
  <w:num w:numId="12">
    <w:abstractNumId w:val="38"/>
  </w:num>
  <w:num w:numId="13">
    <w:abstractNumId w:val="8"/>
  </w:num>
  <w:num w:numId="14">
    <w:abstractNumId w:val="35"/>
  </w:num>
  <w:num w:numId="15">
    <w:abstractNumId w:val="41"/>
  </w:num>
  <w:num w:numId="16">
    <w:abstractNumId w:val="31"/>
  </w:num>
  <w:num w:numId="17">
    <w:abstractNumId w:val="32"/>
  </w:num>
  <w:num w:numId="18">
    <w:abstractNumId w:val="1"/>
  </w:num>
  <w:num w:numId="19">
    <w:abstractNumId w:val="26"/>
  </w:num>
  <w:num w:numId="20">
    <w:abstractNumId w:val="10"/>
  </w:num>
  <w:num w:numId="21">
    <w:abstractNumId w:val="3"/>
  </w:num>
  <w:num w:numId="22">
    <w:abstractNumId w:val="39"/>
  </w:num>
  <w:num w:numId="23">
    <w:abstractNumId w:val="29"/>
  </w:num>
  <w:num w:numId="24">
    <w:abstractNumId w:val="5"/>
  </w:num>
  <w:num w:numId="25">
    <w:abstractNumId w:val="0"/>
  </w:num>
  <w:num w:numId="26">
    <w:abstractNumId w:val="37"/>
  </w:num>
  <w:num w:numId="27">
    <w:abstractNumId w:val="22"/>
  </w:num>
  <w:num w:numId="28">
    <w:abstractNumId w:val="14"/>
  </w:num>
  <w:num w:numId="29">
    <w:abstractNumId w:val="4"/>
  </w:num>
  <w:num w:numId="30">
    <w:abstractNumId w:val="23"/>
  </w:num>
  <w:num w:numId="31">
    <w:abstractNumId w:val="6"/>
  </w:num>
  <w:num w:numId="32">
    <w:abstractNumId w:val="12"/>
  </w:num>
  <w:num w:numId="33">
    <w:abstractNumId w:val="17"/>
  </w:num>
  <w:num w:numId="34">
    <w:abstractNumId w:val="19"/>
  </w:num>
  <w:num w:numId="35">
    <w:abstractNumId w:val="44"/>
  </w:num>
  <w:num w:numId="36">
    <w:abstractNumId w:val="7"/>
  </w:num>
  <w:num w:numId="37">
    <w:abstractNumId w:val="28"/>
  </w:num>
  <w:num w:numId="38">
    <w:abstractNumId w:val="27"/>
  </w:num>
  <w:num w:numId="39">
    <w:abstractNumId w:val="45"/>
  </w:num>
  <w:num w:numId="40">
    <w:abstractNumId w:val="34"/>
  </w:num>
  <w:num w:numId="41">
    <w:abstractNumId w:val="36"/>
  </w:num>
  <w:num w:numId="42">
    <w:abstractNumId w:val="11"/>
  </w:num>
  <w:num w:numId="43">
    <w:abstractNumId w:val="43"/>
  </w:num>
  <w:num w:numId="44">
    <w:abstractNumId w:val="9"/>
  </w:num>
  <w:num w:numId="45">
    <w:abstractNumId w:val="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284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400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37453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48A9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  <o:rules v:ext="edit">
        <o:r id="V:Rule10" type="connector" idref="#_x0000_s1033"/>
        <o:r id="V:Rule11" type="connector" idref="#_x0000_s1044"/>
        <o:r id="V:Rule12" type="connector" idref="#_x0000_s1035"/>
        <o:r id="V:Rule13" type="connector" idref="#_x0000_s1036"/>
        <o:r id="V:Rule14" type="connector" idref="#_x0000_s1046"/>
        <o:r id="V:Rule15" type="connector" idref="#_x0000_s1027"/>
        <o:r id="V:Rule16" type="connector" idref="#_x0000_s1034"/>
        <o:r id="V:Rule17" type="connector" idref="#_x0000_s1031"/>
        <o:r id="V:Rule18" type="connector" idref="#_x0000_s1045"/>
      </o:rules>
    </o:shapelayout>
  </w:shapeDefaults>
  <w:decimalSymbol w:val=","/>
  <w:listSeparator w:val=";"/>
  <w15:docId w15:val="{570FB20C-6B0F-4824-8810-7C76AC6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222A6-9354-4D6B-B58E-D1C939D3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2249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38</cp:revision>
  <cp:lastPrinted>2026-02-04T08:26:00Z</cp:lastPrinted>
  <dcterms:created xsi:type="dcterms:W3CDTF">2025-02-10T11:17:00Z</dcterms:created>
  <dcterms:modified xsi:type="dcterms:W3CDTF">2026-02-06T06:46:00Z</dcterms:modified>
</cp:coreProperties>
</file>